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E5D8" w14:textId="4EFFA148" w:rsidR="00774934" w:rsidRDefault="00774934" w:rsidP="00774934">
      <w:pPr>
        <w:pStyle w:val="LO-normal"/>
        <w:widowControl w:val="0"/>
        <w:spacing w:after="160" w:line="256" w:lineRule="auto"/>
        <w:jc w:val="center"/>
        <w:rPr>
          <w:color w:val="0B5394"/>
          <w:sz w:val="52"/>
          <w:szCs w:val="52"/>
        </w:rPr>
      </w:pPr>
      <w:r>
        <w:rPr>
          <w:color w:val="0B5394"/>
          <w:sz w:val="52"/>
          <w:szCs w:val="52"/>
        </w:rPr>
        <w:t>Whangarei Cruising club</w:t>
      </w:r>
    </w:p>
    <w:p w14:paraId="5759681B" w14:textId="5C3E8DBD" w:rsidR="00774934" w:rsidRDefault="00774934" w:rsidP="00774934">
      <w:pPr>
        <w:pStyle w:val="LO-normal"/>
        <w:widowControl w:val="0"/>
        <w:spacing w:after="160" w:line="256" w:lineRule="auto"/>
        <w:jc w:val="center"/>
        <w:rPr>
          <w:color w:val="0B5394"/>
          <w:sz w:val="52"/>
          <w:szCs w:val="52"/>
        </w:rPr>
      </w:pPr>
      <w:r>
        <w:rPr>
          <w:color w:val="0B5394"/>
          <w:sz w:val="52"/>
          <w:szCs w:val="52"/>
        </w:rPr>
        <w:t>CLUB CHAMPS</w:t>
      </w:r>
    </w:p>
    <w:p w14:paraId="6C264D49" w14:textId="23F6D17D" w:rsidR="00774934" w:rsidRDefault="00774934" w:rsidP="00774934">
      <w:pPr>
        <w:pStyle w:val="LO-normal"/>
        <w:widowControl w:val="0"/>
        <w:spacing w:after="160" w:line="256" w:lineRule="auto"/>
        <w:jc w:val="center"/>
        <w:rPr>
          <w:color w:val="000000"/>
        </w:rPr>
      </w:pPr>
      <w:r>
        <w:rPr>
          <w:color w:val="0B5394"/>
          <w:sz w:val="52"/>
          <w:szCs w:val="52"/>
        </w:rPr>
        <w:t>28</w:t>
      </w:r>
      <w:r w:rsidRPr="00774934">
        <w:rPr>
          <w:color w:val="0B5394"/>
          <w:sz w:val="52"/>
          <w:szCs w:val="52"/>
          <w:vertAlign w:val="superscript"/>
        </w:rPr>
        <w:t>th</w:t>
      </w:r>
      <w:r>
        <w:rPr>
          <w:color w:val="0B5394"/>
          <w:sz w:val="52"/>
          <w:szCs w:val="52"/>
        </w:rPr>
        <w:t xml:space="preserve"> Feb and 1st March 2026</w:t>
      </w:r>
    </w:p>
    <w:p w14:paraId="146FE887" w14:textId="77777777" w:rsidR="00774934" w:rsidRDefault="00774934" w:rsidP="00774934">
      <w:pPr>
        <w:pStyle w:val="LO-normal"/>
        <w:widowControl w:val="0"/>
        <w:spacing w:after="160" w:line="256" w:lineRule="auto"/>
        <w:jc w:val="center"/>
        <w:rPr>
          <w:b/>
          <w:color w:val="000000"/>
          <w:sz w:val="56"/>
          <w:szCs w:val="56"/>
        </w:rPr>
      </w:pPr>
      <w:r>
        <w:rPr>
          <w:b/>
          <w:color w:val="0B5394"/>
          <w:sz w:val="48"/>
          <w:szCs w:val="48"/>
          <w:u w:val="single"/>
        </w:rPr>
        <w:t>Notice of Race</w:t>
      </w:r>
    </w:p>
    <w:p w14:paraId="24383206" w14:textId="77777777" w:rsidR="00774934" w:rsidRDefault="00774934" w:rsidP="00774934">
      <w:pPr>
        <w:pStyle w:val="LO-normal"/>
        <w:widowControl w:val="0"/>
        <w:spacing w:after="160" w:line="256" w:lineRule="auto"/>
        <w:rPr>
          <w:color w:val="1155CC"/>
          <w:sz w:val="24"/>
          <w:szCs w:val="24"/>
          <w:u w:val="single"/>
        </w:rPr>
      </w:pPr>
    </w:p>
    <w:p w14:paraId="1AE3E5C0" w14:textId="77777777" w:rsidR="00774934" w:rsidRPr="00F032CC" w:rsidRDefault="00774934" w:rsidP="00774934">
      <w:pPr>
        <w:pStyle w:val="LO-normal"/>
        <w:widowControl w:val="0"/>
        <w:numPr>
          <w:ilvl w:val="0"/>
          <w:numId w:val="1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Rules                                                                                                                                                                                                         1.1 Racing will be governed by the rules as defined by the racing rules of sailing.</w:t>
      </w:r>
    </w:p>
    <w:p w14:paraId="33F1BADC" w14:textId="77777777" w:rsidR="00774934" w:rsidRPr="00F032CC" w:rsidRDefault="00774934" w:rsidP="00774934">
      <w:pPr>
        <w:pStyle w:val="LO-normal"/>
        <w:widowControl w:val="0"/>
        <w:numPr>
          <w:ilvl w:val="0"/>
          <w:numId w:val="1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Alterations to racing rules</w:t>
      </w:r>
    </w:p>
    <w:p w14:paraId="5B9A6808" w14:textId="350DACCF" w:rsidR="00774934" w:rsidRPr="00F032CC" w:rsidRDefault="00774934" w:rsidP="00774934">
      <w:pPr>
        <w:pStyle w:val="LO-normal"/>
        <w:widowControl w:val="0"/>
        <w:spacing w:after="160"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2.1 Rule 35 will extended to </w:t>
      </w:r>
      <w:proofErr w:type="gramStart"/>
      <w:r w:rsidRPr="00F032CC">
        <w:rPr>
          <w:color w:val="000000"/>
          <w:sz w:val="24"/>
          <w:szCs w:val="24"/>
        </w:rPr>
        <w:t>say</w:t>
      </w:r>
      <w:proofErr w:type="gramEnd"/>
      <w:r w:rsidRPr="00F032CC">
        <w:rPr>
          <w:color w:val="000000"/>
          <w:sz w:val="24"/>
          <w:szCs w:val="24"/>
        </w:rPr>
        <w:t xml:space="preserve"> “any boats that have not crossed the finish within </w:t>
      </w:r>
      <w:r w:rsidR="002C026B" w:rsidRPr="00F032CC">
        <w:rPr>
          <w:color w:val="000000"/>
          <w:sz w:val="24"/>
          <w:szCs w:val="24"/>
        </w:rPr>
        <w:t>3</w:t>
      </w:r>
      <w:r w:rsidR="00C16526" w:rsidRPr="00F032CC">
        <w:rPr>
          <w:color w:val="000000"/>
          <w:sz w:val="24"/>
          <w:szCs w:val="24"/>
        </w:rPr>
        <w:t>0</w:t>
      </w:r>
      <w:r w:rsidRPr="00F032CC">
        <w:rPr>
          <w:color w:val="000000"/>
          <w:sz w:val="24"/>
          <w:szCs w:val="24"/>
        </w:rPr>
        <w:t xml:space="preserve"> minutes of the first boat, may be scored as DNF”. </w:t>
      </w:r>
    </w:p>
    <w:p w14:paraId="4D95DA24" w14:textId="77777777" w:rsidR="00774934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3. Eligibility and Entry</w:t>
      </w:r>
    </w:p>
    <w:p w14:paraId="082F220A" w14:textId="630C3CB4" w:rsidR="00513DD2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      3.1 The regatta is open to all classes of </w:t>
      </w:r>
      <w:proofErr w:type="spellStart"/>
      <w:r w:rsidRPr="00F032CC">
        <w:rPr>
          <w:color w:val="000000"/>
          <w:sz w:val="24"/>
          <w:szCs w:val="24"/>
        </w:rPr>
        <w:t>centreboard</w:t>
      </w:r>
      <w:proofErr w:type="spellEnd"/>
      <w:r w:rsidRPr="00F032CC">
        <w:rPr>
          <w:color w:val="000000"/>
          <w:sz w:val="24"/>
          <w:szCs w:val="24"/>
        </w:rPr>
        <w:t xml:space="preserve"> dinghy.</w:t>
      </w:r>
      <w:r w:rsidR="006B3EA8" w:rsidRPr="00F032CC">
        <w:rPr>
          <w:color w:val="000000"/>
          <w:sz w:val="24"/>
          <w:szCs w:val="24"/>
        </w:rPr>
        <w:t xml:space="preserve"> A minimum of 3 class boat</w:t>
      </w:r>
      <w:r w:rsidR="00513DD2" w:rsidRPr="00F032CC">
        <w:rPr>
          <w:color w:val="000000"/>
          <w:sz w:val="24"/>
          <w:szCs w:val="24"/>
        </w:rPr>
        <w:t xml:space="preserve">s is required to create a division. All other </w:t>
      </w:r>
      <w:proofErr w:type="gramStart"/>
      <w:r w:rsidR="00513DD2" w:rsidRPr="00F032CC">
        <w:rPr>
          <w:color w:val="000000"/>
          <w:sz w:val="24"/>
          <w:szCs w:val="24"/>
        </w:rPr>
        <w:t>vessels</w:t>
      </w:r>
      <w:proofErr w:type="gramEnd"/>
      <w:r w:rsidR="00513DD2" w:rsidRPr="00F032CC">
        <w:rPr>
          <w:color w:val="000000"/>
          <w:sz w:val="24"/>
          <w:szCs w:val="24"/>
        </w:rPr>
        <w:t xml:space="preserve"> will be in Open Class division. Handicap scoring system will apply.</w:t>
      </w:r>
    </w:p>
    <w:p w14:paraId="57D861F7" w14:textId="42B0C3BD" w:rsidR="00774934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      3.2 Entries </w:t>
      </w:r>
      <w:r w:rsidR="00827C4F" w:rsidRPr="00F032CC">
        <w:rPr>
          <w:color w:val="000000"/>
          <w:sz w:val="24"/>
          <w:szCs w:val="24"/>
        </w:rPr>
        <w:t xml:space="preserve">need to be </w:t>
      </w:r>
      <w:r w:rsidR="00194E1F" w:rsidRPr="00F032CC">
        <w:rPr>
          <w:color w:val="000000"/>
          <w:sz w:val="24"/>
          <w:szCs w:val="24"/>
        </w:rPr>
        <w:t>submitted</w:t>
      </w:r>
      <w:r w:rsidR="002342F5" w:rsidRPr="00F032CC">
        <w:rPr>
          <w:color w:val="000000"/>
          <w:sz w:val="24"/>
          <w:szCs w:val="24"/>
        </w:rPr>
        <w:t xml:space="preserve"> to </w:t>
      </w:r>
      <w:hyperlink r:id="rId8" w:history="1">
        <w:r w:rsidR="00292799" w:rsidRPr="00F032CC">
          <w:rPr>
            <w:rStyle w:val="Hyperlink"/>
            <w:sz w:val="24"/>
            <w:szCs w:val="24"/>
          </w:rPr>
          <w:t>marine@portnikau.nz</w:t>
        </w:r>
      </w:hyperlink>
      <w:r w:rsidR="00292799" w:rsidRPr="00F032CC">
        <w:rPr>
          <w:color w:val="000000"/>
          <w:sz w:val="24"/>
          <w:szCs w:val="24"/>
        </w:rPr>
        <w:t xml:space="preserve"> by </w:t>
      </w:r>
      <w:r w:rsidR="005E2FAD" w:rsidRPr="00F032CC">
        <w:rPr>
          <w:color w:val="000000"/>
          <w:sz w:val="24"/>
          <w:szCs w:val="24"/>
        </w:rPr>
        <w:t>16</w:t>
      </w:r>
      <w:r w:rsidR="005E2FAD" w:rsidRPr="00F032CC">
        <w:rPr>
          <w:color w:val="000000"/>
          <w:sz w:val="24"/>
          <w:szCs w:val="24"/>
          <w:vertAlign w:val="superscript"/>
        </w:rPr>
        <w:t>th</w:t>
      </w:r>
      <w:r w:rsidR="005E2FAD" w:rsidRPr="00F032CC">
        <w:rPr>
          <w:color w:val="000000"/>
          <w:sz w:val="24"/>
          <w:szCs w:val="24"/>
        </w:rPr>
        <w:t xml:space="preserve"> February 2026</w:t>
      </w:r>
    </w:p>
    <w:p w14:paraId="233329EF" w14:textId="77777777" w:rsidR="00774934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4.</w:t>
      </w:r>
      <w:bookmarkStart w:id="0" w:name="_Hlk219384290"/>
      <w:r w:rsidRPr="00F032CC">
        <w:rPr>
          <w:color w:val="000000"/>
          <w:sz w:val="24"/>
          <w:szCs w:val="24"/>
        </w:rPr>
        <w:t xml:space="preserve"> Racing schedule</w:t>
      </w:r>
    </w:p>
    <w:p w14:paraId="7CDC6A32" w14:textId="6D431E95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Saturday </w:t>
      </w:r>
      <w:r w:rsidR="006B3EA8" w:rsidRPr="00F032CC">
        <w:rPr>
          <w:sz w:val="24"/>
          <w:szCs w:val="24"/>
        </w:rPr>
        <w:t>28</w:t>
      </w:r>
      <w:proofErr w:type="gramStart"/>
      <w:r w:rsidRPr="00F032CC">
        <w:rPr>
          <w:color w:val="000000"/>
          <w:sz w:val="24"/>
          <w:szCs w:val="24"/>
          <w:vertAlign w:val="superscript"/>
        </w:rPr>
        <w:t>th</w:t>
      </w:r>
      <w:r w:rsidR="00F032CC" w:rsidRPr="00F032CC">
        <w:rPr>
          <w:color w:val="000000"/>
          <w:sz w:val="24"/>
          <w:szCs w:val="24"/>
          <w:vertAlign w:val="superscript"/>
        </w:rPr>
        <w:t xml:space="preserve">  </w:t>
      </w:r>
      <w:r w:rsidR="00F032CC" w:rsidRPr="00F032CC">
        <w:rPr>
          <w:color w:val="000000"/>
          <w:sz w:val="24"/>
          <w:szCs w:val="24"/>
        </w:rPr>
        <w:t>February</w:t>
      </w:r>
      <w:proofErr w:type="gramEnd"/>
    </w:p>
    <w:p w14:paraId="2EE2FF18" w14:textId="42ED145B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09:30-11:30 – Registration</w:t>
      </w:r>
      <w:r w:rsidR="00F505B2" w:rsidRPr="00F032CC">
        <w:rPr>
          <w:color w:val="000000"/>
          <w:sz w:val="24"/>
          <w:szCs w:val="24"/>
        </w:rPr>
        <w:t xml:space="preserve">, choose your </w:t>
      </w:r>
      <w:r w:rsidR="001A2EA3" w:rsidRPr="00F032CC">
        <w:rPr>
          <w:color w:val="000000"/>
          <w:sz w:val="24"/>
          <w:szCs w:val="24"/>
        </w:rPr>
        <w:t>campsite.</w:t>
      </w:r>
    </w:p>
    <w:p w14:paraId="55610A2B" w14:textId="77777777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12:00 – Briefing</w:t>
      </w:r>
    </w:p>
    <w:p w14:paraId="06CFF448" w14:textId="77777777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13:00 –time of first warning signal. Up to 5 races </w:t>
      </w:r>
      <w:proofErr w:type="gramStart"/>
      <w:r w:rsidRPr="00F032CC">
        <w:rPr>
          <w:color w:val="000000"/>
          <w:sz w:val="24"/>
          <w:szCs w:val="24"/>
        </w:rPr>
        <w:t>back to back</w:t>
      </w:r>
      <w:proofErr w:type="gramEnd"/>
      <w:r w:rsidRPr="00F032CC">
        <w:rPr>
          <w:color w:val="000000"/>
          <w:sz w:val="24"/>
          <w:szCs w:val="24"/>
        </w:rPr>
        <w:t>.</w:t>
      </w:r>
    </w:p>
    <w:p w14:paraId="72DB2DC5" w14:textId="124EAF46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1800 – </w:t>
      </w:r>
      <w:r w:rsidR="006B3EA8" w:rsidRPr="00F032CC">
        <w:rPr>
          <w:color w:val="000000"/>
          <w:sz w:val="24"/>
          <w:szCs w:val="24"/>
        </w:rPr>
        <w:t>B</w:t>
      </w:r>
      <w:r w:rsidR="00C16526" w:rsidRPr="00F032CC">
        <w:rPr>
          <w:color w:val="000000"/>
          <w:sz w:val="24"/>
          <w:szCs w:val="24"/>
        </w:rPr>
        <w:t>BQ lit</w:t>
      </w:r>
      <w:r w:rsidR="00F505B2" w:rsidRPr="00F032CC">
        <w:rPr>
          <w:color w:val="000000"/>
          <w:sz w:val="24"/>
          <w:szCs w:val="24"/>
        </w:rPr>
        <w:t>, debrief and BYO dinner.</w:t>
      </w:r>
    </w:p>
    <w:p w14:paraId="5D77C092" w14:textId="14808FCA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Sunday </w:t>
      </w:r>
      <w:r w:rsidRPr="00F032CC">
        <w:rPr>
          <w:sz w:val="24"/>
          <w:szCs w:val="24"/>
        </w:rPr>
        <w:t>1</w:t>
      </w:r>
      <w:r w:rsidR="00F032CC" w:rsidRPr="00F032CC">
        <w:rPr>
          <w:sz w:val="24"/>
          <w:szCs w:val="24"/>
          <w:vertAlign w:val="superscript"/>
        </w:rPr>
        <w:t>st</w:t>
      </w:r>
      <w:r w:rsidR="00F032CC" w:rsidRPr="00F032CC">
        <w:rPr>
          <w:sz w:val="24"/>
          <w:szCs w:val="24"/>
        </w:rPr>
        <w:t xml:space="preserve"> March</w:t>
      </w:r>
      <w:r w:rsidRPr="00F032CC">
        <w:rPr>
          <w:color w:val="000000"/>
          <w:sz w:val="24"/>
          <w:szCs w:val="24"/>
        </w:rPr>
        <w:t xml:space="preserve"> </w:t>
      </w:r>
    </w:p>
    <w:p w14:paraId="5623915B" w14:textId="77777777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09:30- briefing</w:t>
      </w:r>
    </w:p>
    <w:p w14:paraId="2D8C349D" w14:textId="77777777" w:rsidR="00774934" w:rsidRPr="00F032CC" w:rsidRDefault="00774934" w:rsidP="00774934">
      <w:pPr>
        <w:pStyle w:val="LO-normal"/>
        <w:widowControl w:val="0"/>
        <w:numPr>
          <w:ilvl w:val="0"/>
          <w:numId w:val="2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10:30-first warning signal. Up to 5 races </w:t>
      </w:r>
      <w:proofErr w:type="gramStart"/>
      <w:r w:rsidRPr="00F032CC">
        <w:rPr>
          <w:color w:val="000000"/>
          <w:sz w:val="24"/>
          <w:szCs w:val="24"/>
        </w:rPr>
        <w:t>back to back</w:t>
      </w:r>
      <w:proofErr w:type="gramEnd"/>
    </w:p>
    <w:bookmarkEnd w:id="0"/>
    <w:p w14:paraId="10257130" w14:textId="77777777" w:rsidR="00F032CC" w:rsidRPr="00F032CC" w:rsidRDefault="00F032CC" w:rsidP="00F032CC">
      <w:pPr>
        <w:pStyle w:val="LO-normal"/>
        <w:widowControl w:val="0"/>
        <w:spacing w:line="256" w:lineRule="auto"/>
        <w:ind w:left="1069"/>
        <w:rPr>
          <w:color w:val="000000"/>
          <w:sz w:val="24"/>
          <w:szCs w:val="24"/>
        </w:rPr>
      </w:pPr>
    </w:p>
    <w:p w14:paraId="76CB3BBB" w14:textId="77777777" w:rsidR="00774934" w:rsidRPr="00F032CC" w:rsidRDefault="00774934" w:rsidP="00774934">
      <w:pPr>
        <w:pStyle w:val="LO-normal"/>
        <w:widowControl w:val="0"/>
        <w:numPr>
          <w:ilvl w:val="0"/>
          <w:numId w:val="3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Sailing Instructions</w:t>
      </w:r>
    </w:p>
    <w:p w14:paraId="6DBF66D2" w14:textId="77777777" w:rsidR="00774934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The sailing instructions will be available upon registration </w:t>
      </w:r>
    </w:p>
    <w:p w14:paraId="62D88A16" w14:textId="77777777" w:rsidR="00774934" w:rsidRPr="00F032CC" w:rsidRDefault="00774934" w:rsidP="00774934">
      <w:pPr>
        <w:pStyle w:val="LO-normal"/>
        <w:widowControl w:val="0"/>
        <w:numPr>
          <w:ilvl w:val="0"/>
          <w:numId w:val="3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Racing Area </w:t>
      </w:r>
    </w:p>
    <w:p w14:paraId="09366B9A" w14:textId="3B0266FC" w:rsidR="00F032CC" w:rsidRPr="00F032CC" w:rsidRDefault="00774934" w:rsidP="00F032CC">
      <w:pPr>
        <w:pStyle w:val="LO-normal"/>
        <w:widowControl w:val="0"/>
        <w:spacing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The races will be held in the waters of </w:t>
      </w:r>
      <w:r w:rsidR="006B3EA8" w:rsidRPr="00F032CC">
        <w:rPr>
          <w:color w:val="000000"/>
          <w:sz w:val="24"/>
          <w:szCs w:val="24"/>
        </w:rPr>
        <w:t>Parua</w:t>
      </w:r>
      <w:r w:rsidRPr="00F032CC">
        <w:rPr>
          <w:color w:val="000000"/>
          <w:sz w:val="24"/>
          <w:szCs w:val="24"/>
        </w:rPr>
        <w:t xml:space="preserve"> Bay</w:t>
      </w:r>
    </w:p>
    <w:p w14:paraId="4859E66D" w14:textId="77777777" w:rsidR="00774934" w:rsidRPr="00F032CC" w:rsidRDefault="00774934" w:rsidP="00774934">
      <w:pPr>
        <w:pStyle w:val="LO-normal"/>
        <w:widowControl w:val="0"/>
        <w:numPr>
          <w:ilvl w:val="0"/>
          <w:numId w:val="3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Courses to be sailed</w:t>
      </w:r>
    </w:p>
    <w:p w14:paraId="3BE9BFAF" w14:textId="77777777" w:rsidR="00774934" w:rsidRPr="00F032CC" w:rsidRDefault="00774934" w:rsidP="00774934">
      <w:pPr>
        <w:pStyle w:val="LO-normal"/>
        <w:widowControl w:val="0"/>
        <w:spacing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The courses to be sailed will be triangular windward/leeward and/or </w:t>
      </w:r>
      <w:r w:rsidRPr="00F032CC">
        <w:rPr>
          <w:sz w:val="24"/>
          <w:szCs w:val="24"/>
        </w:rPr>
        <w:t>Trapezoid</w:t>
      </w:r>
      <w:r w:rsidRPr="00F032CC">
        <w:rPr>
          <w:color w:val="000000"/>
          <w:sz w:val="24"/>
          <w:szCs w:val="24"/>
        </w:rPr>
        <w:t xml:space="preserve">  </w:t>
      </w:r>
    </w:p>
    <w:p w14:paraId="116B7F7C" w14:textId="77777777" w:rsidR="00774934" w:rsidRPr="00F032CC" w:rsidRDefault="00774934" w:rsidP="00774934">
      <w:pPr>
        <w:pStyle w:val="LO-normal"/>
        <w:widowControl w:val="0"/>
        <w:numPr>
          <w:ilvl w:val="0"/>
          <w:numId w:val="3"/>
        </w:numPr>
        <w:spacing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Scoring </w:t>
      </w:r>
    </w:p>
    <w:p w14:paraId="64066288" w14:textId="77777777" w:rsidR="00774934" w:rsidRPr="00F032CC" w:rsidRDefault="00774934" w:rsidP="00774934">
      <w:pPr>
        <w:pStyle w:val="LO-normal"/>
        <w:widowControl w:val="0"/>
        <w:spacing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8.1 The low- points scoring system of appendix A will apply.</w:t>
      </w:r>
    </w:p>
    <w:p w14:paraId="04792DBF" w14:textId="77777777" w:rsidR="00F032CC" w:rsidRPr="00F032CC" w:rsidRDefault="00F032CC" w:rsidP="00774934">
      <w:pPr>
        <w:pStyle w:val="LO-normal"/>
        <w:widowControl w:val="0"/>
        <w:spacing w:line="256" w:lineRule="auto"/>
        <w:ind w:left="360"/>
        <w:rPr>
          <w:color w:val="000000"/>
          <w:sz w:val="24"/>
          <w:szCs w:val="24"/>
        </w:rPr>
      </w:pPr>
    </w:p>
    <w:p w14:paraId="63FED4DE" w14:textId="77777777" w:rsidR="00774934" w:rsidRPr="00F032CC" w:rsidRDefault="00774934" w:rsidP="00774934">
      <w:pPr>
        <w:pStyle w:val="LO-normal"/>
        <w:widowControl w:val="0"/>
        <w:spacing w:after="160"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8.2 Four races will be required to constitute a series.</w:t>
      </w:r>
    </w:p>
    <w:p w14:paraId="42394435" w14:textId="77777777" w:rsidR="00774934" w:rsidRPr="00F032CC" w:rsidRDefault="00774934" w:rsidP="00774934">
      <w:pPr>
        <w:pStyle w:val="LO-normal"/>
        <w:widowControl w:val="0"/>
        <w:spacing w:after="160" w:line="256" w:lineRule="auto"/>
        <w:ind w:left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8.3 </w:t>
      </w:r>
      <w:proofErr w:type="gramStart"/>
      <w:r w:rsidRPr="00F032CC">
        <w:rPr>
          <w:color w:val="000000"/>
          <w:sz w:val="24"/>
          <w:szCs w:val="24"/>
        </w:rPr>
        <w:tab/>
        <w:t xml:space="preserve">  When</w:t>
      </w:r>
      <w:proofErr w:type="gramEnd"/>
      <w:r w:rsidRPr="00F032CC">
        <w:rPr>
          <w:color w:val="000000"/>
          <w:sz w:val="24"/>
          <w:szCs w:val="24"/>
        </w:rPr>
        <w:t xml:space="preserve"> fewer than 4 races have been completed, a boat’s series score will be the total of her race scores. </w:t>
      </w:r>
    </w:p>
    <w:p w14:paraId="29FA6CE3" w14:textId="77777777" w:rsidR="00774934" w:rsidRPr="00F032CC" w:rsidRDefault="00774934" w:rsidP="00774934">
      <w:pPr>
        <w:pStyle w:val="LO-normal"/>
        <w:widowControl w:val="0"/>
        <w:spacing w:before="60"/>
        <w:jc w:val="both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     </w:t>
      </w:r>
      <w:proofErr w:type="gramStart"/>
      <w:r w:rsidRPr="00F032CC">
        <w:rPr>
          <w:color w:val="000000"/>
          <w:sz w:val="24"/>
          <w:szCs w:val="24"/>
        </w:rPr>
        <w:t>8.4  When</w:t>
      </w:r>
      <w:proofErr w:type="gramEnd"/>
      <w:r w:rsidRPr="00F032CC">
        <w:rPr>
          <w:color w:val="000000"/>
          <w:sz w:val="24"/>
          <w:szCs w:val="24"/>
        </w:rPr>
        <w:t xml:space="preserve"> from 4 to 8 races have been completed, a boat’s series score will be the total      of her race scores excluding her worst score.</w:t>
      </w:r>
    </w:p>
    <w:p w14:paraId="07300CD2" w14:textId="77777777" w:rsidR="00774934" w:rsidRPr="00F032CC" w:rsidRDefault="00774934" w:rsidP="00774934">
      <w:pPr>
        <w:pStyle w:val="LO-normal"/>
        <w:widowControl w:val="0"/>
        <w:spacing w:before="60"/>
        <w:jc w:val="both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      8.5 When 8 or more races have been completed, a boat’s series score will be the total of her race scores excluding her two worst scores.</w:t>
      </w:r>
    </w:p>
    <w:p w14:paraId="59688B49" w14:textId="77777777" w:rsidR="00774934" w:rsidRPr="00F032CC" w:rsidRDefault="00774934" w:rsidP="00774934">
      <w:pPr>
        <w:pStyle w:val="LO-normal"/>
        <w:widowControl w:val="0"/>
        <w:ind w:left="1080"/>
        <w:jc w:val="both"/>
        <w:rPr>
          <w:color w:val="000000"/>
          <w:sz w:val="24"/>
          <w:szCs w:val="24"/>
        </w:rPr>
      </w:pPr>
      <w:r w:rsidRPr="00F032CC">
        <w:rPr>
          <w:b/>
          <w:color w:val="000000"/>
          <w:sz w:val="24"/>
          <w:szCs w:val="24"/>
        </w:rPr>
        <w:t xml:space="preserve"> </w:t>
      </w:r>
    </w:p>
    <w:p w14:paraId="1AB455CD" w14:textId="77777777" w:rsidR="00774934" w:rsidRPr="00F032CC" w:rsidRDefault="00774934" w:rsidP="00774934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9. Disclaimer of liability.</w:t>
      </w:r>
    </w:p>
    <w:p w14:paraId="134C4AA1" w14:textId="77777777" w:rsidR="00774934" w:rsidRPr="00F032CC" w:rsidRDefault="00774934" w:rsidP="00774934">
      <w:pPr>
        <w:pStyle w:val="LO-normal"/>
        <w:widowControl w:val="0"/>
        <w:numPr>
          <w:ilvl w:val="0"/>
          <w:numId w:val="4"/>
        </w:numPr>
        <w:spacing w:line="256" w:lineRule="auto"/>
        <w:ind w:hanging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9.1 Competitors participate entirely at their own risk. See RRS 4, decision to race</w:t>
      </w:r>
    </w:p>
    <w:p w14:paraId="70D7BBF5" w14:textId="77777777" w:rsidR="00774934" w:rsidRPr="00F032CC" w:rsidRDefault="00774934" w:rsidP="00774934">
      <w:pPr>
        <w:pStyle w:val="LO-normal"/>
        <w:widowControl w:val="0"/>
        <w:numPr>
          <w:ilvl w:val="0"/>
          <w:numId w:val="4"/>
        </w:numPr>
        <w:spacing w:line="256" w:lineRule="auto"/>
        <w:ind w:hanging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9.2 The </w:t>
      </w:r>
      <w:proofErr w:type="spellStart"/>
      <w:r w:rsidRPr="00F032CC">
        <w:rPr>
          <w:color w:val="000000"/>
          <w:sz w:val="24"/>
          <w:szCs w:val="24"/>
        </w:rPr>
        <w:t>organising</w:t>
      </w:r>
      <w:proofErr w:type="spellEnd"/>
      <w:r w:rsidRPr="00F032CC">
        <w:rPr>
          <w:color w:val="000000"/>
          <w:sz w:val="24"/>
          <w:szCs w:val="24"/>
        </w:rPr>
        <w:t xml:space="preserve"> authority will not accept any liability for material damage or personal injury or death sustained in conjunction with or prior to, or during, or after the regatta.</w:t>
      </w:r>
    </w:p>
    <w:p w14:paraId="1F528C0F" w14:textId="77777777" w:rsidR="00774934" w:rsidRPr="00F032CC" w:rsidRDefault="00774934" w:rsidP="00774934">
      <w:pPr>
        <w:pStyle w:val="LO-normal"/>
        <w:widowControl w:val="0"/>
        <w:numPr>
          <w:ilvl w:val="0"/>
          <w:numId w:val="4"/>
        </w:numPr>
        <w:spacing w:line="256" w:lineRule="auto"/>
        <w:ind w:hanging="360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9.3 Any pictures taken of competitors or volunteers may be used for advertising or P.R purposes.</w:t>
      </w:r>
    </w:p>
    <w:p w14:paraId="3CD3DE36" w14:textId="27A025AF" w:rsidR="00774934" w:rsidRDefault="00774934" w:rsidP="00CD5A63">
      <w:pPr>
        <w:pStyle w:val="LO-normal"/>
        <w:widowControl w:val="0"/>
        <w:numPr>
          <w:ilvl w:val="0"/>
          <w:numId w:val="3"/>
        </w:numPr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>Prizes</w:t>
      </w:r>
    </w:p>
    <w:p w14:paraId="0F360D12" w14:textId="73B5049B" w:rsidR="00CD5A63" w:rsidRPr="00F032CC" w:rsidRDefault="00CD5A63" w:rsidP="00CD5A63">
      <w:pPr>
        <w:pStyle w:val="LO-normal"/>
        <w:widowControl w:val="0"/>
        <w:spacing w:after="160" w:line="256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Details of prizes to follow</w:t>
      </w:r>
    </w:p>
    <w:p w14:paraId="3CFBE354" w14:textId="31CC3FDB" w:rsidR="00774934" w:rsidRPr="00F032CC" w:rsidRDefault="00774934" w:rsidP="00F032CC">
      <w:pPr>
        <w:pStyle w:val="LO-normal"/>
        <w:widowControl w:val="0"/>
        <w:spacing w:line="256" w:lineRule="auto"/>
        <w:ind w:left="360"/>
        <w:rPr>
          <w:color w:val="000000"/>
          <w:sz w:val="24"/>
          <w:szCs w:val="24"/>
        </w:rPr>
      </w:pPr>
      <w:bookmarkStart w:id="1" w:name="_heading=h.gjdgxs"/>
      <w:bookmarkEnd w:id="1"/>
    </w:p>
    <w:p w14:paraId="778095A8" w14:textId="5E57991D" w:rsidR="00513DD2" w:rsidRPr="00F032CC" w:rsidRDefault="00774934" w:rsidP="00513DD2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11. </w:t>
      </w:r>
      <w:r w:rsidR="00513DD2" w:rsidRPr="00F032CC">
        <w:rPr>
          <w:color w:val="000000"/>
          <w:sz w:val="24"/>
          <w:szCs w:val="24"/>
        </w:rPr>
        <w:t>Camping</w:t>
      </w:r>
    </w:p>
    <w:p w14:paraId="684B0874" w14:textId="7B20380B" w:rsidR="00513DD2" w:rsidRPr="00F032CC" w:rsidRDefault="00513DD2" w:rsidP="00513DD2">
      <w:pPr>
        <w:pStyle w:val="LO-normal"/>
        <w:widowControl w:val="0"/>
        <w:spacing w:after="160" w:line="256" w:lineRule="auto"/>
        <w:rPr>
          <w:color w:val="000000"/>
          <w:sz w:val="24"/>
          <w:szCs w:val="24"/>
        </w:rPr>
      </w:pPr>
      <w:r w:rsidRPr="00F032CC">
        <w:rPr>
          <w:color w:val="000000"/>
          <w:sz w:val="24"/>
          <w:szCs w:val="24"/>
        </w:rPr>
        <w:t xml:space="preserve">       All competitors are encouraged to bring their families along and camp at                the WCC Parua Bay facilities.</w:t>
      </w:r>
    </w:p>
    <w:p w14:paraId="0E3C5545" w14:textId="77777777" w:rsidR="00513DD2" w:rsidRPr="00F032CC" w:rsidRDefault="00513DD2" w:rsidP="00774934">
      <w:pPr>
        <w:pStyle w:val="LO-normal"/>
        <w:widowControl w:val="0"/>
        <w:spacing w:after="160" w:line="256" w:lineRule="auto"/>
        <w:rPr>
          <w:sz w:val="24"/>
          <w:szCs w:val="24"/>
        </w:rPr>
      </w:pPr>
    </w:p>
    <w:p w14:paraId="074CE0D9" w14:textId="77777777" w:rsidR="00774934" w:rsidRPr="00F032CC" w:rsidRDefault="00774934"/>
    <w:sectPr w:rsidR="00774934" w:rsidRPr="00F03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67B"/>
    <w:multiLevelType w:val="multilevel"/>
    <w:tmpl w:val="2AECFF3C"/>
    <w:lvl w:ilvl="0">
      <w:start w:val="1"/>
      <w:numFmt w:val="bullet"/>
      <w:lvlText w:val="➢"/>
      <w:lvlJc w:val="left"/>
      <w:pPr>
        <w:ind w:left="1069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</w:lvl>
    <w:lvl w:ilvl="2">
      <w:start w:val="1"/>
      <w:numFmt w:val="bullet"/>
      <w:lvlText w:val="▪"/>
      <w:lvlJc w:val="left"/>
      <w:pPr>
        <w:ind w:left="2509" w:hanging="360"/>
      </w:pPr>
    </w:lvl>
    <w:lvl w:ilvl="3">
      <w:start w:val="1"/>
      <w:numFmt w:val="bullet"/>
      <w:lvlText w:val="●"/>
      <w:lvlJc w:val="left"/>
      <w:pPr>
        <w:ind w:left="3229" w:hanging="360"/>
      </w:pPr>
    </w:lvl>
    <w:lvl w:ilvl="4">
      <w:start w:val="1"/>
      <w:numFmt w:val="bullet"/>
      <w:lvlText w:val="o"/>
      <w:lvlJc w:val="left"/>
      <w:pPr>
        <w:ind w:left="3949" w:hanging="360"/>
      </w:pPr>
    </w:lvl>
    <w:lvl w:ilvl="5">
      <w:start w:val="1"/>
      <w:numFmt w:val="bullet"/>
      <w:lvlText w:val="▪"/>
      <w:lvlJc w:val="left"/>
      <w:pPr>
        <w:ind w:left="4669" w:hanging="360"/>
      </w:pPr>
    </w:lvl>
    <w:lvl w:ilvl="6">
      <w:start w:val="1"/>
      <w:numFmt w:val="bullet"/>
      <w:lvlText w:val="●"/>
      <w:lvlJc w:val="left"/>
      <w:pPr>
        <w:ind w:left="5389" w:hanging="360"/>
      </w:pPr>
    </w:lvl>
    <w:lvl w:ilvl="7">
      <w:start w:val="1"/>
      <w:numFmt w:val="bullet"/>
      <w:lvlText w:val="o"/>
      <w:lvlJc w:val="left"/>
      <w:pPr>
        <w:ind w:left="6109" w:hanging="360"/>
      </w:pPr>
    </w:lvl>
    <w:lvl w:ilvl="8">
      <w:start w:val="1"/>
      <w:numFmt w:val="bullet"/>
      <w:lvlText w:val="▪"/>
      <w:lvlJc w:val="left"/>
      <w:pPr>
        <w:ind w:left="6829" w:hanging="360"/>
      </w:pPr>
    </w:lvl>
  </w:abstractNum>
  <w:abstractNum w:abstractNumId="1" w15:restartNumberingAfterBreak="0">
    <w:nsid w:val="355E24BB"/>
    <w:multiLevelType w:val="multilevel"/>
    <w:tmpl w:val="83F0EEBA"/>
    <w:lvl w:ilvl="0">
      <w:start w:val="1"/>
      <w:numFmt w:val="bullet"/>
      <w:lvlText w:val="➢"/>
      <w:lvlJc w:val="left"/>
      <w:pPr>
        <w:ind w:left="644" w:hanging="358"/>
      </w:pPr>
      <w:rPr>
        <w:b w:val="0"/>
        <w:sz w:val="24"/>
        <w:szCs w:val="24"/>
      </w:rPr>
    </w:lvl>
    <w:lvl w:ilvl="1">
      <w:start w:val="1"/>
      <w:numFmt w:val="decimal"/>
      <w:lvlText w:val="➢.%2."/>
      <w:lvlJc w:val="left"/>
      <w:pPr>
        <w:ind w:left="1076" w:hanging="432"/>
      </w:pPr>
    </w:lvl>
    <w:lvl w:ilvl="2">
      <w:start w:val="1"/>
      <w:numFmt w:val="decimal"/>
      <w:lvlText w:val="➢.%2.%3."/>
      <w:lvlJc w:val="left"/>
      <w:pPr>
        <w:ind w:left="1508" w:hanging="504"/>
      </w:pPr>
    </w:lvl>
    <w:lvl w:ilvl="3">
      <w:start w:val="1"/>
      <w:numFmt w:val="decimal"/>
      <w:lvlText w:val="➢.%2.%3.%4."/>
      <w:lvlJc w:val="left"/>
      <w:pPr>
        <w:ind w:left="2012" w:hanging="648"/>
      </w:pPr>
    </w:lvl>
    <w:lvl w:ilvl="4">
      <w:start w:val="1"/>
      <w:numFmt w:val="decimal"/>
      <w:lvlText w:val="➢.%2.%3.%4.%5."/>
      <w:lvlJc w:val="left"/>
      <w:pPr>
        <w:ind w:left="2516" w:hanging="792"/>
      </w:pPr>
    </w:lvl>
    <w:lvl w:ilvl="5">
      <w:start w:val="1"/>
      <w:numFmt w:val="decimal"/>
      <w:lvlText w:val="➢.%2.%3.%4.%5.%6."/>
      <w:lvlJc w:val="left"/>
      <w:pPr>
        <w:ind w:left="3020" w:hanging="936"/>
      </w:pPr>
    </w:lvl>
    <w:lvl w:ilvl="6">
      <w:start w:val="1"/>
      <w:numFmt w:val="decimal"/>
      <w:lvlText w:val="➢.%2.%3.%4.%5.%6.%7."/>
      <w:lvlJc w:val="left"/>
      <w:pPr>
        <w:ind w:left="3524" w:hanging="1080"/>
      </w:pPr>
    </w:lvl>
    <w:lvl w:ilvl="7">
      <w:start w:val="1"/>
      <w:numFmt w:val="decimal"/>
      <w:lvlText w:val="➢.%2.%3.%4.%5.%6.%7.%8."/>
      <w:lvlJc w:val="left"/>
      <w:pPr>
        <w:ind w:left="4028" w:hanging="1224"/>
      </w:pPr>
    </w:lvl>
    <w:lvl w:ilvl="8">
      <w:start w:val="1"/>
      <w:numFmt w:val="decimal"/>
      <w:lvlText w:val="➢.%2.%3.%4.%5.%6.%7.%8.%9."/>
      <w:lvlJc w:val="left"/>
      <w:pPr>
        <w:ind w:left="4604" w:hanging="1440"/>
      </w:pPr>
    </w:lvl>
  </w:abstractNum>
  <w:abstractNum w:abstractNumId="2" w15:restartNumberingAfterBreak="0">
    <w:nsid w:val="582018B9"/>
    <w:multiLevelType w:val="hybridMultilevel"/>
    <w:tmpl w:val="3D429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5B4"/>
    <w:multiLevelType w:val="multilevel"/>
    <w:tmpl w:val="02BC51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2A4D3B"/>
    <w:multiLevelType w:val="multilevel"/>
    <w:tmpl w:val="2DBA7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0100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627176">
    <w:abstractNumId w:val="0"/>
  </w:num>
  <w:num w:numId="3" w16cid:durableId="87283945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0362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17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34"/>
    <w:rsid w:val="00193A7B"/>
    <w:rsid w:val="00194E1F"/>
    <w:rsid w:val="001A2EA3"/>
    <w:rsid w:val="001B0C24"/>
    <w:rsid w:val="001B364C"/>
    <w:rsid w:val="001C1D6A"/>
    <w:rsid w:val="002342F5"/>
    <w:rsid w:val="002839B0"/>
    <w:rsid w:val="00292799"/>
    <w:rsid w:val="002C026B"/>
    <w:rsid w:val="0032053E"/>
    <w:rsid w:val="00513DD2"/>
    <w:rsid w:val="005213DD"/>
    <w:rsid w:val="005E2FAD"/>
    <w:rsid w:val="006B3EA8"/>
    <w:rsid w:val="00774934"/>
    <w:rsid w:val="00827C4F"/>
    <w:rsid w:val="00937768"/>
    <w:rsid w:val="00AD48D8"/>
    <w:rsid w:val="00C16526"/>
    <w:rsid w:val="00CD5A63"/>
    <w:rsid w:val="00F032CC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1E90"/>
  <w15:chartTrackingRefBased/>
  <w15:docId w15:val="{C183EB23-805A-40E0-939B-A86DC6F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934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77493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292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@portnikau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5e140-d9d7-4c1c-a170-db33611af6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2B4AAED82314890B2E20CE384C3E6" ma:contentTypeVersion="16" ma:contentTypeDescription="Create a new document." ma:contentTypeScope="" ma:versionID="8a96d56f7965163a2b059918f7c83144">
  <xsd:schema xmlns:xsd="http://www.w3.org/2001/XMLSchema" xmlns:xs="http://www.w3.org/2001/XMLSchema" xmlns:p="http://schemas.microsoft.com/office/2006/metadata/properties" xmlns:ns3="b3b5e140-d9d7-4c1c-a170-db33611af6b8" xmlns:ns4="5372b1af-475c-461f-a23d-1471a739cbbb" targetNamespace="http://schemas.microsoft.com/office/2006/metadata/properties" ma:root="true" ma:fieldsID="454a14b148db6ebe1d95e67c807deb33" ns3:_="" ns4:_="">
    <xsd:import namespace="b3b5e140-d9d7-4c1c-a170-db33611af6b8"/>
    <xsd:import namespace="5372b1af-475c-461f-a23d-1471a739c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e140-d9d7-4c1c-a170-db33611af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b1af-475c-461f-a23d-1471a739c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F9F79-DF1C-4BDE-B7F0-35723C239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F5CCA-1724-4288-AD37-75054B6B8FA8}">
  <ds:schemaRefs>
    <ds:schemaRef ds:uri="http://schemas.microsoft.com/office/2006/metadata/properties"/>
    <ds:schemaRef ds:uri="http://schemas.microsoft.com/office/infopath/2007/PartnerControls"/>
    <ds:schemaRef ds:uri="b3b5e140-d9d7-4c1c-a170-db33611af6b8"/>
  </ds:schemaRefs>
</ds:datastoreItem>
</file>

<file path=customXml/itemProps3.xml><?xml version="1.0" encoding="utf-8"?>
<ds:datastoreItem xmlns:ds="http://schemas.openxmlformats.org/officeDocument/2006/customXml" ds:itemID="{C6EC5EF5-7DD5-476E-93CB-4E4F7BDE4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5e140-d9d7-4c1c-a170-db33611af6b8"/>
    <ds:schemaRef ds:uri="5372b1af-475c-461f-a23d-1471a739c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2100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Smeal</dc:creator>
  <cp:keywords/>
  <dc:description/>
  <cp:lastModifiedBy>Whangarei Cruising Club</cp:lastModifiedBy>
  <cp:revision>4</cp:revision>
  <dcterms:created xsi:type="dcterms:W3CDTF">2026-01-14T21:29:00Z</dcterms:created>
  <dcterms:modified xsi:type="dcterms:W3CDTF">2026-01-15T02:54:00Z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0x0101002A12B4AAED82314890B2E20CE384C3E6</vt:lpwstr>
  </property>
</Properties>
</file>